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1488" w14:textId="3DF9B47A" w:rsidR="00814FB8" w:rsidRPr="00814FB8" w:rsidRDefault="00814FB8" w:rsidP="00814FB8">
      <w:pPr>
        <w:rPr>
          <w:rFonts w:ascii="Cambria" w:hAnsi="Cambria"/>
          <w:b/>
          <w:spacing w:val="16"/>
          <w:sz w:val="32"/>
          <w:szCs w:val="32"/>
        </w:rPr>
      </w:pPr>
      <w:r w:rsidRPr="00814FB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90E5F8" wp14:editId="3AA5B9E7">
            <wp:simplePos x="0" y="0"/>
            <wp:positionH relativeFrom="margin">
              <wp:posOffset>4457065</wp:posOffset>
            </wp:positionH>
            <wp:positionV relativeFrom="paragraph">
              <wp:posOffset>0</wp:posOffset>
            </wp:positionV>
            <wp:extent cx="1311275" cy="1150620"/>
            <wp:effectExtent l="0" t="0" r="3175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FB8">
        <w:rPr>
          <w:rFonts w:ascii="Cambria" w:hAnsi="Cambria"/>
          <w:b/>
          <w:spacing w:val="16"/>
          <w:sz w:val="32"/>
          <w:szCs w:val="32"/>
        </w:rPr>
        <w:t>PRESSEMITTEILUNG</w:t>
      </w:r>
    </w:p>
    <w:p w14:paraId="44287FEB" w14:textId="2F8D7647" w:rsidR="00814FB8" w:rsidRDefault="00814FB8" w:rsidP="00814FB8">
      <w:pPr>
        <w:rPr>
          <w:rFonts w:ascii="Cambria" w:hAnsi="Cambria"/>
          <w:b/>
          <w:sz w:val="24"/>
        </w:rPr>
      </w:pPr>
    </w:p>
    <w:p w14:paraId="003577A1" w14:textId="1B561550" w:rsidR="00B76589" w:rsidRPr="000906BF" w:rsidRDefault="00B76589" w:rsidP="00B76589">
      <w:pPr>
        <w:rPr>
          <w:rFonts w:ascii="Cambria" w:hAnsi="Cambria"/>
          <w:b/>
          <w:bCs/>
          <w:sz w:val="28"/>
          <w:szCs w:val="28"/>
        </w:rPr>
      </w:pPr>
      <w:r w:rsidRPr="000906BF">
        <w:rPr>
          <w:rFonts w:ascii="Cambria" w:hAnsi="Cambria"/>
          <w:b/>
          <w:bCs/>
          <w:sz w:val="28"/>
          <w:szCs w:val="28"/>
        </w:rPr>
        <w:t xml:space="preserve">Flutkatastrophe: BMU startet Spendenaktion </w:t>
      </w:r>
      <w:r w:rsidR="00FE2FE8" w:rsidRPr="000906BF">
        <w:rPr>
          <w:rFonts w:ascii="Cambria" w:hAnsi="Cambria"/>
          <w:b/>
          <w:bCs/>
          <w:sz w:val="28"/>
          <w:szCs w:val="28"/>
        </w:rPr>
        <w:br/>
      </w:r>
      <w:r w:rsidRPr="000906BF">
        <w:rPr>
          <w:rFonts w:ascii="Cambria" w:hAnsi="Cambria"/>
          <w:b/>
          <w:bCs/>
          <w:sz w:val="28"/>
          <w:szCs w:val="28"/>
        </w:rPr>
        <w:t xml:space="preserve">für Musikfachbereiche betroffener Schulen in </w:t>
      </w:r>
      <w:r w:rsidR="00FE2FE8" w:rsidRPr="000906BF">
        <w:rPr>
          <w:rFonts w:ascii="Cambria" w:hAnsi="Cambria"/>
          <w:b/>
          <w:bCs/>
          <w:sz w:val="28"/>
          <w:szCs w:val="28"/>
        </w:rPr>
        <w:br/>
      </w:r>
      <w:r w:rsidRPr="000906BF">
        <w:rPr>
          <w:rFonts w:ascii="Cambria" w:hAnsi="Cambria"/>
          <w:b/>
          <w:bCs/>
          <w:sz w:val="28"/>
          <w:szCs w:val="28"/>
        </w:rPr>
        <w:t>N</w:t>
      </w:r>
      <w:r w:rsidR="00FE2FE8" w:rsidRPr="000906BF">
        <w:rPr>
          <w:rFonts w:ascii="Cambria" w:hAnsi="Cambria"/>
          <w:b/>
          <w:bCs/>
          <w:sz w:val="28"/>
          <w:szCs w:val="28"/>
        </w:rPr>
        <w:t>ordrhein-Westfalen und Rheinland-Pfalz</w:t>
      </w:r>
    </w:p>
    <w:p w14:paraId="1B62226A" w14:textId="11628571" w:rsidR="007408D3" w:rsidRPr="000906BF" w:rsidRDefault="00B24007" w:rsidP="007A4944">
      <w:pPr>
        <w:spacing w:before="240" w:line="240" w:lineRule="auto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br/>
      </w:r>
      <w:r w:rsidR="008C624C" w:rsidRPr="000906BF">
        <w:rPr>
          <w:rFonts w:ascii="Cambria" w:hAnsi="Cambria"/>
          <w:b/>
          <w:bCs/>
          <w:sz w:val="21"/>
          <w:szCs w:val="21"/>
        </w:rPr>
        <w:t>Der Bundesverband Musikunterricht ruft Musiklehrkräfte, Eltern, Schüler*inne</w:t>
      </w:r>
      <w:r w:rsidR="007C1804" w:rsidRPr="000906BF">
        <w:rPr>
          <w:rFonts w:ascii="Cambria" w:hAnsi="Cambria"/>
          <w:b/>
          <w:bCs/>
          <w:sz w:val="21"/>
          <w:szCs w:val="21"/>
        </w:rPr>
        <w:t xml:space="preserve">n, Verbände, Institutionen und an alle </w:t>
      </w:r>
      <w:r w:rsidR="00FE2FE8" w:rsidRPr="000906BF">
        <w:rPr>
          <w:rFonts w:ascii="Cambria" w:hAnsi="Cambria"/>
          <w:b/>
          <w:bCs/>
          <w:sz w:val="21"/>
          <w:szCs w:val="21"/>
        </w:rPr>
        <w:t xml:space="preserve">an der musikalischen Bildung </w:t>
      </w:r>
      <w:r w:rsidR="00137DBB" w:rsidRPr="000906BF">
        <w:rPr>
          <w:rFonts w:ascii="Cambria" w:hAnsi="Cambria"/>
          <w:b/>
          <w:bCs/>
          <w:sz w:val="21"/>
          <w:szCs w:val="21"/>
        </w:rPr>
        <w:t>in</w:t>
      </w:r>
      <w:r w:rsidR="00FE2FE8" w:rsidRPr="000906BF">
        <w:rPr>
          <w:rFonts w:ascii="Cambria" w:hAnsi="Cambria"/>
          <w:b/>
          <w:bCs/>
          <w:sz w:val="21"/>
          <w:szCs w:val="21"/>
        </w:rPr>
        <w:t xml:space="preserve"> Schulen </w:t>
      </w:r>
      <w:r w:rsidR="007C1804" w:rsidRPr="000906BF">
        <w:rPr>
          <w:rFonts w:ascii="Cambria" w:hAnsi="Cambria"/>
          <w:b/>
          <w:bCs/>
          <w:sz w:val="21"/>
          <w:szCs w:val="21"/>
        </w:rPr>
        <w:t>Interessierten</w:t>
      </w:r>
      <w:r w:rsidR="00FE2FE8" w:rsidRPr="000906BF">
        <w:rPr>
          <w:rFonts w:ascii="Cambria" w:hAnsi="Cambria"/>
          <w:b/>
          <w:bCs/>
          <w:sz w:val="21"/>
          <w:szCs w:val="21"/>
        </w:rPr>
        <w:t xml:space="preserve"> dazu auf,</w:t>
      </w:r>
      <w:r w:rsidR="007C1804" w:rsidRPr="000906BF">
        <w:rPr>
          <w:rFonts w:ascii="Cambria" w:hAnsi="Cambria"/>
          <w:b/>
          <w:bCs/>
          <w:sz w:val="21"/>
          <w:szCs w:val="21"/>
        </w:rPr>
        <w:t xml:space="preserve"> </w:t>
      </w:r>
      <w:r w:rsidR="008C624C" w:rsidRPr="000906BF">
        <w:rPr>
          <w:rFonts w:ascii="Cambria" w:hAnsi="Cambria"/>
          <w:b/>
          <w:bCs/>
          <w:sz w:val="21"/>
          <w:szCs w:val="21"/>
        </w:rPr>
        <w:t xml:space="preserve">sich an der BMU-Spendenaktion </w:t>
      </w:r>
      <w:r w:rsidR="003D1629" w:rsidRPr="000906BF">
        <w:rPr>
          <w:rFonts w:ascii="Cambria" w:hAnsi="Cambria"/>
          <w:b/>
          <w:bCs/>
          <w:sz w:val="21"/>
          <w:szCs w:val="21"/>
        </w:rPr>
        <w:t>zum</w:t>
      </w:r>
      <w:r w:rsidR="008C624C" w:rsidRPr="000906BF">
        <w:rPr>
          <w:rFonts w:ascii="Cambria" w:hAnsi="Cambria"/>
          <w:b/>
          <w:bCs/>
          <w:sz w:val="21"/>
          <w:szCs w:val="21"/>
        </w:rPr>
        <w:t xml:space="preserve"> Wiederaufbau der Musikfachbereiche </w:t>
      </w:r>
      <w:r w:rsidR="00FE2FE8" w:rsidRPr="000906BF">
        <w:rPr>
          <w:rFonts w:ascii="Cambria" w:hAnsi="Cambria"/>
          <w:b/>
          <w:bCs/>
          <w:sz w:val="21"/>
          <w:szCs w:val="21"/>
        </w:rPr>
        <w:t xml:space="preserve">in den </w:t>
      </w:r>
      <w:r w:rsidR="007C1804" w:rsidRPr="000906BF">
        <w:rPr>
          <w:rFonts w:ascii="Cambria" w:hAnsi="Cambria"/>
          <w:b/>
          <w:bCs/>
          <w:sz w:val="21"/>
          <w:szCs w:val="21"/>
        </w:rPr>
        <w:t>von der Flutkatastrophe in N</w:t>
      </w:r>
      <w:r w:rsidR="0084509B">
        <w:rPr>
          <w:rFonts w:ascii="Cambria" w:hAnsi="Cambria"/>
          <w:b/>
          <w:bCs/>
          <w:sz w:val="21"/>
          <w:szCs w:val="21"/>
        </w:rPr>
        <w:t xml:space="preserve">ordrhein-Westfalen </w:t>
      </w:r>
      <w:r w:rsidR="007C1804" w:rsidRPr="000906BF">
        <w:rPr>
          <w:rFonts w:ascii="Cambria" w:hAnsi="Cambria"/>
          <w:b/>
          <w:bCs/>
          <w:sz w:val="21"/>
          <w:szCs w:val="21"/>
        </w:rPr>
        <w:t xml:space="preserve">und Rheinland-Pfalz </w:t>
      </w:r>
      <w:r w:rsidR="008C624C" w:rsidRPr="000906BF">
        <w:rPr>
          <w:rFonts w:ascii="Cambria" w:hAnsi="Cambria"/>
          <w:b/>
          <w:bCs/>
          <w:sz w:val="21"/>
          <w:szCs w:val="21"/>
        </w:rPr>
        <w:t>betroffene</w:t>
      </w:r>
      <w:r w:rsidR="00FE2FE8" w:rsidRPr="000906BF">
        <w:rPr>
          <w:rFonts w:ascii="Cambria" w:hAnsi="Cambria"/>
          <w:b/>
          <w:bCs/>
          <w:sz w:val="21"/>
          <w:szCs w:val="21"/>
        </w:rPr>
        <w:t>n</w:t>
      </w:r>
      <w:r w:rsidR="008C624C" w:rsidRPr="000906BF">
        <w:rPr>
          <w:rFonts w:ascii="Cambria" w:hAnsi="Cambria"/>
          <w:b/>
          <w:bCs/>
          <w:sz w:val="21"/>
          <w:szCs w:val="21"/>
        </w:rPr>
        <w:t xml:space="preserve"> Schulen zu </w:t>
      </w:r>
      <w:r w:rsidR="003D1629" w:rsidRPr="000906BF">
        <w:rPr>
          <w:rFonts w:ascii="Cambria" w:hAnsi="Cambria"/>
          <w:b/>
          <w:bCs/>
          <w:sz w:val="21"/>
          <w:szCs w:val="21"/>
        </w:rPr>
        <w:t>beteiligen</w:t>
      </w:r>
      <w:r w:rsidR="008C624C" w:rsidRPr="000906BF">
        <w:rPr>
          <w:rFonts w:ascii="Cambria" w:hAnsi="Cambria"/>
          <w:b/>
          <w:bCs/>
          <w:sz w:val="21"/>
          <w:szCs w:val="21"/>
        </w:rPr>
        <w:t>.</w:t>
      </w:r>
      <w:r w:rsidR="005563CD" w:rsidRPr="007408D3">
        <w:rPr>
          <w:rFonts w:ascii="Cambria" w:hAnsi="Cambria"/>
          <w:b/>
          <w:bCs/>
          <w:sz w:val="21"/>
          <w:szCs w:val="21"/>
        </w:rPr>
        <w:t xml:space="preserve"> Die Förderung der Ensemblearbeit ist satzungsgemäße Aufgabe des BMU.</w:t>
      </w:r>
      <w:r w:rsidR="008C624C" w:rsidRPr="007408D3">
        <w:rPr>
          <w:rFonts w:ascii="Cambria" w:hAnsi="Cambria"/>
          <w:b/>
          <w:bCs/>
          <w:sz w:val="21"/>
          <w:szCs w:val="21"/>
        </w:rPr>
        <w:t xml:space="preserve"> </w:t>
      </w:r>
      <w:r w:rsidR="00BA6BCE" w:rsidRPr="000906BF">
        <w:rPr>
          <w:rFonts w:ascii="Cambria" w:hAnsi="Cambria"/>
          <w:b/>
          <w:bCs/>
          <w:sz w:val="21"/>
          <w:szCs w:val="21"/>
        </w:rPr>
        <w:t xml:space="preserve">Spenden sollen </w:t>
      </w:r>
      <w:r w:rsidR="005563CD">
        <w:rPr>
          <w:rFonts w:ascii="Cambria" w:hAnsi="Cambria"/>
          <w:b/>
          <w:bCs/>
          <w:sz w:val="21"/>
          <w:szCs w:val="21"/>
        </w:rPr>
        <w:t xml:space="preserve">daher </w:t>
      </w:r>
      <w:r w:rsidR="00BA6BCE" w:rsidRPr="000906BF">
        <w:rPr>
          <w:rFonts w:ascii="Cambria" w:hAnsi="Cambria"/>
          <w:b/>
          <w:bCs/>
          <w:sz w:val="21"/>
          <w:szCs w:val="21"/>
        </w:rPr>
        <w:t xml:space="preserve">gezielt der </w:t>
      </w:r>
      <w:r w:rsidR="00FE2FE8" w:rsidRPr="000906BF">
        <w:rPr>
          <w:rFonts w:ascii="Cambria" w:hAnsi="Cambria"/>
          <w:b/>
          <w:bCs/>
          <w:sz w:val="21"/>
          <w:szCs w:val="21"/>
        </w:rPr>
        <w:t xml:space="preserve">schulischen </w:t>
      </w:r>
      <w:r w:rsidR="00BA6BCE" w:rsidRPr="000906BF">
        <w:rPr>
          <w:rFonts w:ascii="Cambria" w:hAnsi="Cambria"/>
          <w:b/>
          <w:bCs/>
          <w:sz w:val="21"/>
          <w:szCs w:val="21"/>
        </w:rPr>
        <w:t xml:space="preserve">Ensemblearbeit gewidmet </w:t>
      </w:r>
      <w:r w:rsidR="00EC7CFE" w:rsidRPr="000906BF">
        <w:rPr>
          <w:rFonts w:ascii="Cambria" w:hAnsi="Cambria"/>
          <w:b/>
          <w:bCs/>
          <w:sz w:val="21"/>
          <w:szCs w:val="21"/>
        </w:rPr>
        <w:t>und für die Wiederbeschaffung zerstörter</w:t>
      </w:r>
      <w:r w:rsidR="00814FB8" w:rsidRPr="000906BF">
        <w:rPr>
          <w:rFonts w:ascii="Cambria" w:hAnsi="Cambria"/>
          <w:b/>
          <w:bCs/>
          <w:sz w:val="21"/>
          <w:szCs w:val="21"/>
        </w:rPr>
        <w:t xml:space="preserve"> I</w:t>
      </w:r>
      <w:r w:rsidR="00EC7CFE" w:rsidRPr="000906BF">
        <w:rPr>
          <w:rFonts w:ascii="Cambria" w:hAnsi="Cambria"/>
          <w:b/>
          <w:bCs/>
          <w:sz w:val="21"/>
          <w:szCs w:val="21"/>
        </w:rPr>
        <w:t>nstrumente, Tontechnik und Noten verwendet werden</w:t>
      </w:r>
      <w:r w:rsidR="00BA6BCE" w:rsidRPr="000906BF">
        <w:rPr>
          <w:rFonts w:ascii="Cambria" w:hAnsi="Cambria"/>
          <w:b/>
          <w:bCs/>
          <w:sz w:val="21"/>
          <w:szCs w:val="21"/>
        </w:rPr>
        <w:t>. Möglich sind Gelds</w:t>
      </w:r>
      <w:r w:rsidR="00EC7CFE" w:rsidRPr="000906BF">
        <w:rPr>
          <w:rFonts w:ascii="Cambria" w:hAnsi="Cambria"/>
          <w:b/>
          <w:bCs/>
          <w:sz w:val="21"/>
          <w:szCs w:val="21"/>
        </w:rPr>
        <w:t>p</w:t>
      </w:r>
      <w:r w:rsidR="00BA6BCE" w:rsidRPr="000906BF">
        <w:rPr>
          <w:rFonts w:ascii="Cambria" w:hAnsi="Cambria"/>
          <w:b/>
          <w:bCs/>
          <w:sz w:val="21"/>
          <w:szCs w:val="21"/>
        </w:rPr>
        <w:t xml:space="preserve">enden, aber auch die Durchführung von </w:t>
      </w:r>
      <w:r w:rsidR="00EC7CFE" w:rsidRPr="000906BF">
        <w:rPr>
          <w:rFonts w:ascii="Cambria" w:hAnsi="Cambria"/>
          <w:b/>
          <w:bCs/>
          <w:sz w:val="21"/>
          <w:szCs w:val="21"/>
        </w:rPr>
        <w:t>Spenden</w:t>
      </w:r>
      <w:r w:rsidR="00BA6BCE" w:rsidRPr="000906BF">
        <w:rPr>
          <w:rFonts w:ascii="Cambria" w:hAnsi="Cambria"/>
          <w:b/>
          <w:bCs/>
          <w:sz w:val="21"/>
          <w:szCs w:val="21"/>
        </w:rPr>
        <w:t>konzerten</w:t>
      </w:r>
      <w:r w:rsidR="00EC7CFE" w:rsidRPr="000906BF">
        <w:rPr>
          <w:rFonts w:ascii="Cambria" w:hAnsi="Cambria"/>
          <w:b/>
          <w:bCs/>
          <w:sz w:val="21"/>
          <w:szCs w:val="21"/>
        </w:rPr>
        <w:t xml:space="preserve"> oder ähnlichen Benefizveranstaltungen</w:t>
      </w:r>
      <w:r w:rsidR="00BA6BCE" w:rsidRPr="000906BF">
        <w:rPr>
          <w:rFonts w:ascii="Cambria" w:hAnsi="Cambria"/>
          <w:b/>
          <w:bCs/>
          <w:sz w:val="21"/>
          <w:szCs w:val="21"/>
        </w:rPr>
        <w:t xml:space="preserve">. </w:t>
      </w:r>
      <w:r w:rsidR="00EC7CFE" w:rsidRPr="000906BF">
        <w:rPr>
          <w:rFonts w:ascii="Cambria" w:hAnsi="Cambria"/>
          <w:b/>
          <w:bCs/>
          <w:sz w:val="21"/>
          <w:szCs w:val="21"/>
        </w:rPr>
        <w:t xml:space="preserve">Verlage und Musikinstrumentenhersteller </w:t>
      </w:r>
      <w:r w:rsidR="00BA6BCE" w:rsidRPr="000906BF">
        <w:rPr>
          <w:rFonts w:ascii="Cambria" w:hAnsi="Cambria"/>
          <w:b/>
          <w:bCs/>
          <w:sz w:val="21"/>
          <w:szCs w:val="21"/>
        </w:rPr>
        <w:t>können</w:t>
      </w:r>
      <w:r w:rsidR="00EC7CFE" w:rsidRPr="000906BF">
        <w:rPr>
          <w:rFonts w:ascii="Cambria" w:hAnsi="Cambria"/>
          <w:b/>
          <w:bCs/>
          <w:sz w:val="21"/>
          <w:szCs w:val="21"/>
        </w:rPr>
        <w:t xml:space="preserve"> </w:t>
      </w:r>
      <w:r w:rsidR="00FE2FE8" w:rsidRPr="000906BF">
        <w:rPr>
          <w:rFonts w:ascii="Cambria" w:hAnsi="Cambria"/>
          <w:b/>
          <w:bCs/>
          <w:sz w:val="21"/>
          <w:szCs w:val="21"/>
        </w:rPr>
        <w:t xml:space="preserve">auch </w:t>
      </w:r>
      <w:r w:rsidR="00EC7CFE" w:rsidRPr="000906BF">
        <w:rPr>
          <w:rFonts w:ascii="Cambria" w:hAnsi="Cambria"/>
          <w:b/>
          <w:bCs/>
          <w:sz w:val="21"/>
          <w:szCs w:val="21"/>
        </w:rPr>
        <w:t>mit</w:t>
      </w:r>
      <w:r w:rsidR="00BA6BCE" w:rsidRPr="000906BF">
        <w:rPr>
          <w:rFonts w:ascii="Cambria" w:hAnsi="Cambria"/>
          <w:b/>
          <w:bCs/>
          <w:sz w:val="21"/>
          <w:szCs w:val="21"/>
        </w:rPr>
        <w:t xml:space="preserve"> Sachspenden </w:t>
      </w:r>
      <w:r w:rsidR="00EC7CFE" w:rsidRPr="000906BF">
        <w:rPr>
          <w:rFonts w:ascii="Cambria" w:hAnsi="Cambria"/>
          <w:b/>
          <w:bCs/>
          <w:sz w:val="21"/>
          <w:szCs w:val="21"/>
        </w:rPr>
        <w:t>helfen.</w:t>
      </w:r>
      <w:r w:rsidR="007408D3">
        <w:rPr>
          <w:rFonts w:ascii="Cambria" w:hAnsi="Cambria"/>
          <w:b/>
          <w:bCs/>
          <w:sz w:val="21"/>
          <w:szCs w:val="21"/>
        </w:rPr>
        <w:t xml:space="preserve"> In NRW sind insgesamt 192 Schulen betroffen, davon 50 in besonders schwerer Weise. </w:t>
      </w:r>
    </w:p>
    <w:p w14:paraId="753835E1" w14:textId="5648570C" w:rsidR="00FE65A6" w:rsidRPr="00A93433" w:rsidRDefault="00FE65A6" w:rsidP="00A93433">
      <w:pPr>
        <w:rPr>
          <w:rFonts w:ascii="Cambria" w:hAnsi="Cambria"/>
          <w:sz w:val="21"/>
          <w:szCs w:val="21"/>
        </w:rPr>
      </w:pPr>
      <w:r w:rsidRPr="000906BF">
        <w:rPr>
          <w:rFonts w:ascii="Cambria" w:hAnsi="Cambria"/>
          <w:sz w:val="21"/>
          <w:szCs w:val="21"/>
        </w:rPr>
        <w:t xml:space="preserve">Die vom BMU initiierte </w:t>
      </w:r>
      <w:r w:rsidRPr="000906BF">
        <w:rPr>
          <w:rFonts w:ascii="Cambria" w:hAnsi="Cambria"/>
          <w:b/>
          <w:bCs/>
          <w:sz w:val="21"/>
          <w:szCs w:val="21"/>
        </w:rPr>
        <w:t xml:space="preserve">Aktion </w:t>
      </w:r>
      <w:r w:rsidR="00053D4A" w:rsidRPr="000906BF">
        <w:rPr>
          <w:rFonts w:ascii="Cambria" w:hAnsi="Cambria"/>
          <w:b/>
          <w:bCs/>
          <w:sz w:val="21"/>
          <w:szCs w:val="21"/>
        </w:rPr>
        <w:t>soll bis zum 31. Dezember</w:t>
      </w:r>
      <w:r w:rsidR="007A4944" w:rsidRPr="000906BF">
        <w:rPr>
          <w:rFonts w:ascii="Cambria" w:hAnsi="Cambria"/>
          <w:b/>
          <w:bCs/>
          <w:sz w:val="21"/>
          <w:szCs w:val="21"/>
        </w:rPr>
        <w:t xml:space="preserve"> 2021</w:t>
      </w:r>
      <w:r w:rsidR="00053D4A" w:rsidRPr="000906BF">
        <w:rPr>
          <w:rFonts w:ascii="Cambria" w:hAnsi="Cambria"/>
          <w:b/>
          <w:bCs/>
          <w:sz w:val="21"/>
          <w:szCs w:val="21"/>
        </w:rPr>
        <w:t xml:space="preserve"> laufen</w:t>
      </w:r>
      <w:r w:rsidR="00053D4A" w:rsidRPr="000906BF">
        <w:rPr>
          <w:rFonts w:ascii="Cambria" w:hAnsi="Cambria"/>
          <w:sz w:val="21"/>
          <w:szCs w:val="21"/>
        </w:rPr>
        <w:t xml:space="preserve"> und </w:t>
      </w:r>
      <w:r w:rsidRPr="000906BF">
        <w:rPr>
          <w:rFonts w:ascii="Cambria" w:hAnsi="Cambria"/>
          <w:sz w:val="21"/>
          <w:szCs w:val="21"/>
        </w:rPr>
        <w:t xml:space="preserve">hat bereits namhafte Unterstützer: </w:t>
      </w:r>
      <w:r w:rsidR="00C24D2F" w:rsidRPr="000906BF">
        <w:rPr>
          <w:rFonts w:ascii="Cambria" w:hAnsi="Cambria"/>
          <w:sz w:val="21"/>
          <w:szCs w:val="21"/>
        </w:rPr>
        <w:t>So</w:t>
      </w:r>
      <w:r w:rsidR="00A93433">
        <w:rPr>
          <w:rFonts w:ascii="Cambria" w:hAnsi="Cambria"/>
          <w:sz w:val="21"/>
          <w:szCs w:val="21"/>
        </w:rPr>
        <w:t xml:space="preserve"> beteiligen sich die</w:t>
      </w:r>
      <w:r w:rsidR="005563CD">
        <w:rPr>
          <w:rFonts w:ascii="Cambria" w:hAnsi="Cambria"/>
          <w:sz w:val="21"/>
          <w:szCs w:val="21"/>
        </w:rPr>
        <w:t xml:space="preserve"> </w:t>
      </w:r>
      <w:r w:rsidR="00C24D2F" w:rsidRPr="005563CD">
        <w:rPr>
          <w:rFonts w:ascii="Cambria" w:hAnsi="Cambria"/>
          <w:i/>
          <w:iCs/>
          <w:sz w:val="21"/>
          <w:szCs w:val="21"/>
        </w:rPr>
        <w:t>Deutsche Staatsphilharmonie Rheinland-Pfalz</w:t>
      </w:r>
      <w:r w:rsidR="00C24D2F" w:rsidRPr="000906BF">
        <w:rPr>
          <w:rFonts w:ascii="Cambria" w:hAnsi="Cambria"/>
          <w:sz w:val="21"/>
          <w:szCs w:val="21"/>
        </w:rPr>
        <w:t xml:space="preserve"> mit einem Spendenaufruf bei ihrem ersten Abonnementkonzert</w:t>
      </w:r>
      <w:r w:rsidR="00787695" w:rsidRPr="000906BF">
        <w:rPr>
          <w:rFonts w:ascii="Cambria" w:hAnsi="Cambria"/>
          <w:sz w:val="21"/>
          <w:szCs w:val="21"/>
        </w:rPr>
        <w:t xml:space="preserve"> </w:t>
      </w:r>
      <w:r w:rsidR="00C24D2F" w:rsidRPr="000906BF">
        <w:rPr>
          <w:rFonts w:ascii="Cambria" w:hAnsi="Cambria"/>
          <w:sz w:val="21"/>
          <w:szCs w:val="21"/>
        </w:rPr>
        <w:t>der neuen Saison</w:t>
      </w:r>
      <w:r w:rsidR="005563CD">
        <w:rPr>
          <w:rFonts w:ascii="Cambria" w:hAnsi="Cambria"/>
          <w:sz w:val="21"/>
          <w:szCs w:val="21"/>
        </w:rPr>
        <w:t xml:space="preserve"> und</w:t>
      </w:r>
      <w:r w:rsidR="00C24D2F" w:rsidRPr="000906BF">
        <w:rPr>
          <w:rFonts w:ascii="Cambria" w:hAnsi="Cambria"/>
          <w:sz w:val="21"/>
          <w:szCs w:val="21"/>
        </w:rPr>
        <w:t xml:space="preserve"> </w:t>
      </w:r>
      <w:r w:rsidR="005563CD">
        <w:rPr>
          <w:rFonts w:ascii="Cambria" w:hAnsi="Cambria"/>
          <w:sz w:val="21"/>
          <w:szCs w:val="21"/>
        </w:rPr>
        <w:t xml:space="preserve">die </w:t>
      </w:r>
      <w:r w:rsidR="005563CD" w:rsidRPr="005563CD">
        <w:rPr>
          <w:rFonts w:ascii="Cambria" w:hAnsi="Cambria"/>
          <w:i/>
          <w:iCs/>
          <w:sz w:val="21"/>
          <w:szCs w:val="21"/>
        </w:rPr>
        <w:t>Deutsche Edvard-Grieg-Gesellschaft e.V</w:t>
      </w:r>
      <w:r w:rsidR="005563CD">
        <w:rPr>
          <w:rFonts w:ascii="Cambria" w:hAnsi="Cambria"/>
          <w:i/>
          <w:iCs/>
          <w:sz w:val="21"/>
          <w:szCs w:val="21"/>
        </w:rPr>
        <w:t xml:space="preserve">. </w:t>
      </w:r>
      <w:r w:rsidR="005563CD">
        <w:rPr>
          <w:rFonts w:ascii="Cambria" w:hAnsi="Cambria"/>
          <w:sz w:val="21"/>
          <w:szCs w:val="21"/>
        </w:rPr>
        <w:t>mit einem Benefizkonzert.</w:t>
      </w:r>
      <w:r w:rsidR="00A93433">
        <w:rPr>
          <w:rFonts w:ascii="Cambria" w:hAnsi="Cambria"/>
          <w:sz w:val="21"/>
          <w:szCs w:val="21"/>
        </w:rPr>
        <w:t xml:space="preserve"> Auch</w:t>
      </w:r>
      <w:r w:rsidR="00A93433">
        <w:rPr>
          <w:rFonts w:ascii="Cambria" w:hAnsi="Cambria"/>
          <w:sz w:val="21"/>
          <w:szCs w:val="21"/>
        </w:rPr>
        <w:t xml:space="preserve"> </w:t>
      </w:r>
      <w:r w:rsidR="00A93433" w:rsidRPr="000906BF">
        <w:rPr>
          <w:rFonts w:ascii="Cambria" w:hAnsi="Cambria"/>
          <w:sz w:val="21"/>
          <w:szCs w:val="21"/>
        </w:rPr>
        <w:t xml:space="preserve">die </w:t>
      </w:r>
      <w:r w:rsidR="00A93433" w:rsidRPr="00A93433">
        <w:rPr>
          <w:rFonts w:ascii="Cambria" w:hAnsi="Cambria"/>
          <w:i/>
          <w:iCs/>
          <w:sz w:val="21"/>
          <w:szCs w:val="21"/>
        </w:rPr>
        <w:t>Maria Strecker-</w:t>
      </w:r>
      <w:proofErr w:type="spellStart"/>
      <w:r w:rsidR="00A93433" w:rsidRPr="00A93433">
        <w:rPr>
          <w:rFonts w:ascii="Cambria" w:hAnsi="Cambria"/>
          <w:i/>
          <w:iCs/>
          <w:sz w:val="21"/>
          <w:szCs w:val="21"/>
        </w:rPr>
        <w:t>Daelen</w:t>
      </w:r>
      <w:proofErr w:type="spellEnd"/>
      <w:r w:rsidR="00A93433" w:rsidRPr="00A93433">
        <w:rPr>
          <w:rFonts w:ascii="Cambria" w:hAnsi="Cambria"/>
          <w:i/>
          <w:iCs/>
          <w:sz w:val="21"/>
          <w:szCs w:val="21"/>
        </w:rPr>
        <w:t xml:space="preserve"> Stiftung</w:t>
      </w:r>
      <w:r w:rsidR="00A93433">
        <w:rPr>
          <w:rFonts w:ascii="Cambria" w:hAnsi="Cambria"/>
          <w:sz w:val="21"/>
          <w:szCs w:val="21"/>
        </w:rPr>
        <w:t xml:space="preserve"> </w:t>
      </w:r>
      <w:r w:rsidR="00A93433" w:rsidRPr="00A93433">
        <w:rPr>
          <w:rFonts w:ascii="Cambria" w:hAnsi="Cambria"/>
          <w:sz w:val="21"/>
          <w:szCs w:val="21"/>
        </w:rPr>
        <w:t>hat ihr Interesse bekundet, sich mit einer Spende an der Hilfsaktion zu beteiligen</w:t>
      </w:r>
      <w:r w:rsidR="00A93433" w:rsidRPr="00A93433">
        <w:rPr>
          <w:rFonts w:ascii="Cambria" w:hAnsi="Cambria"/>
          <w:sz w:val="21"/>
          <w:szCs w:val="21"/>
        </w:rPr>
        <w:t>.</w:t>
      </w:r>
      <w:r w:rsidR="007408D3">
        <w:rPr>
          <w:rFonts w:ascii="Cambria" w:hAnsi="Cambria"/>
          <w:sz w:val="21"/>
          <w:szCs w:val="21"/>
        </w:rPr>
        <w:t xml:space="preserve"> </w:t>
      </w:r>
      <w:r w:rsidRPr="000906BF">
        <w:rPr>
          <w:rFonts w:ascii="Cambria" w:hAnsi="Cambria"/>
          <w:sz w:val="21"/>
          <w:szCs w:val="21"/>
        </w:rPr>
        <w:t>Die beiden BMU-Landesverbände und der Bundesverband beteiligen</w:t>
      </w:r>
      <w:r w:rsidR="009E4DD5" w:rsidRPr="000906BF">
        <w:rPr>
          <w:rFonts w:ascii="Cambria" w:hAnsi="Cambria"/>
          <w:sz w:val="21"/>
          <w:szCs w:val="21"/>
        </w:rPr>
        <w:t xml:space="preserve"> sich</w:t>
      </w:r>
      <w:r w:rsidRPr="000906BF">
        <w:rPr>
          <w:rFonts w:ascii="Cambria" w:hAnsi="Cambria"/>
          <w:sz w:val="21"/>
          <w:szCs w:val="21"/>
        </w:rPr>
        <w:t xml:space="preserve"> mit Verbandsmitteln. </w:t>
      </w:r>
    </w:p>
    <w:p w14:paraId="5C70EF66" w14:textId="4A3A2CD5" w:rsidR="000F0276" w:rsidRDefault="00B76589" w:rsidP="000906BF">
      <w:pPr>
        <w:spacing w:line="240" w:lineRule="auto"/>
        <w:rPr>
          <w:rFonts w:ascii="Cambria" w:hAnsi="Cambria"/>
          <w:b/>
          <w:bCs/>
          <w:sz w:val="21"/>
          <w:szCs w:val="21"/>
        </w:rPr>
      </w:pPr>
      <w:r w:rsidRPr="000906BF">
        <w:rPr>
          <w:rFonts w:ascii="Cambria" w:hAnsi="Cambria"/>
          <w:b/>
          <w:bCs/>
          <w:sz w:val="21"/>
          <w:szCs w:val="21"/>
        </w:rPr>
        <w:t xml:space="preserve">Der BMU setzt auf </w:t>
      </w:r>
      <w:r w:rsidR="00137DBB" w:rsidRPr="000906BF">
        <w:rPr>
          <w:rFonts w:ascii="Cambria" w:hAnsi="Cambria"/>
          <w:b/>
          <w:bCs/>
          <w:sz w:val="21"/>
          <w:szCs w:val="21"/>
        </w:rPr>
        <w:t>Ihre</w:t>
      </w:r>
      <w:r w:rsidRPr="000906BF">
        <w:rPr>
          <w:rFonts w:ascii="Cambria" w:hAnsi="Cambria"/>
          <w:b/>
          <w:bCs/>
          <w:sz w:val="21"/>
          <w:szCs w:val="21"/>
        </w:rPr>
        <w:t xml:space="preserve"> Solidarität mit den Musikfachbereichen der betroffenen Schulen und bittet um Unterstützung</w:t>
      </w:r>
      <w:r w:rsidR="00814FB8" w:rsidRPr="000906BF">
        <w:rPr>
          <w:rFonts w:ascii="Cambria" w:hAnsi="Cambria"/>
          <w:b/>
          <w:bCs/>
          <w:sz w:val="21"/>
          <w:szCs w:val="21"/>
        </w:rPr>
        <w:t xml:space="preserve"> für seine Aktion</w:t>
      </w:r>
      <w:r w:rsidRPr="000906BF">
        <w:rPr>
          <w:rFonts w:ascii="Cambria" w:hAnsi="Cambria"/>
          <w:b/>
          <w:bCs/>
          <w:sz w:val="21"/>
          <w:szCs w:val="21"/>
        </w:rPr>
        <w:t>.</w:t>
      </w:r>
      <w:r w:rsidR="00A35832" w:rsidRPr="000906BF">
        <w:rPr>
          <w:rFonts w:ascii="Cambria" w:hAnsi="Cambria"/>
          <w:b/>
          <w:bCs/>
          <w:sz w:val="21"/>
          <w:szCs w:val="21"/>
        </w:rPr>
        <w:t xml:space="preserve"> Spendenbescheinigungen werden ausgestellt (Nichtmitglieder bitte Adresse angeben!).</w:t>
      </w:r>
      <w:r w:rsidRPr="000906BF">
        <w:rPr>
          <w:rFonts w:ascii="Cambria" w:hAnsi="Cambria"/>
          <w:b/>
          <w:bCs/>
          <w:sz w:val="21"/>
          <w:szCs w:val="21"/>
        </w:rPr>
        <w:t xml:space="preserve"> </w:t>
      </w:r>
    </w:p>
    <w:p w14:paraId="34D6B29C" w14:textId="77777777" w:rsidR="00EC70F4" w:rsidRPr="000906BF" w:rsidRDefault="00EC70F4" w:rsidP="000906BF">
      <w:pPr>
        <w:spacing w:line="240" w:lineRule="auto"/>
        <w:rPr>
          <w:rFonts w:ascii="Cambria" w:hAnsi="Cambria"/>
          <w:b/>
          <w:bCs/>
          <w:sz w:val="21"/>
          <w:szCs w:val="21"/>
        </w:rPr>
      </w:pPr>
    </w:p>
    <w:p w14:paraId="3597B94F" w14:textId="77777777" w:rsidR="002373E7" w:rsidRDefault="002373E7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DIE WICHTIGSTEN INFORMATIONEN:</w:t>
      </w:r>
    </w:p>
    <w:p w14:paraId="3842BB18" w14:textId="77777777" w:rsidR="002373E7" w:rsidRDefault="002373E7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1"/>
          <w:szCs w:val="21"/>
        </w:rPr>
      </w:pPr>
    </w:p>
    <w:p w14:paraId="3F498931" w14:textId="18ACCD0A" w:rsidR="00A35832" w:rsidRPr="00D1204E" w:rsidRDefault="00A35832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1"/>
          <w:szCs w:val="21"/>
        </w:rPr>
      </w:pPr>
      <w:r w:rsidRPr="00D1204E">
        <w:rPr>
          <w:rFonts w:ascii="Cambria" w:hAnsi="Cambria"/>
          <w:b/>
          <w:bCs/>
          <w:sz w:val="21"/>
          <w:szCs w:val="21"/>
        </w:rPr>
        <w:t>SPENDENKONTO</w:t>
      </w:r>
    </w:p>
    <w:p w14:paraId="199EEBAA" w14:textId="7AD7AE60" w:rsidR="00A35832" w:rsidRPr="00814FB8" w:rsidRDefault="00A35832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  <w:r w:rsidRPr="00814FB8">
        <w:rPr>
          <w:rFonts w:ascii="Cambria" w:hAnsi="Cambria"/>
          <w:sz w:val="21"/>
          <w:szCs w:val="21"/>
        </w:rPr>
        <w:t>Bundesverband Musikunterricht e.V., Stichwort „Hochwasser“</w:t>
      </w:r>
    </w:p>
    <w:p w14:paraId="1075036F" w14:textId="54BC7E73" w:rsidR="00A35832" w:rsidRPr="00137DBB" w:rsidRDefault="00A35832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  <w:r w:rsidRPr="00814FB8">
        <w:rPr>
          <w:rFonts w:ascii="Cambria" w:hAnsi="Cambria"/>
          <w:sz w:val="21"/>
          <w:szCs w:val="21"/>
        </w:rPr>
        <w:t xml:space="preserve">IBAN: </w:t>
      </w:r>
      <w:r w:rsidR="00814FB8" w:rsidRPr="00814FB8">
        <w:rPr>
          <w:rFonts w:ascii="Cambria" w:hAnsi="Cambria"/>
          <w:sz w:val="21"/>
          <w:szCs w:val="21"/>
        </w:rPr>
        <w:t xml:space="preserve">DE 68 5209 0000 0003 6598 </w:t>
      </w:r>
      <w:r w:rsidR="00814FB8" w:rsidRPr="00137DBB">
        <w:rPr>
          <w:rFonts w:ascii="Cambria" w:hAnsi="Cambria"/>
          <w:sz w:val="21"/>
          <w:szCs w:val="21"/>
        </w:rPr>
        <w:t xml:space="preserve">01, BIC: </w:t>
      </w:r>
      <w:r w:rsidR="00137DBB" w:rsidRPr="00137DBB">
        <w:rPr>
          <w:rFonts w:ascii="Cambria" w:hAnsi="Cambria"/>
          <w:sz w:val="21"/>
          <w:szCs w:val="21"/>
        </w:rPr>
        <w:t>GENODE51KS1</w:t>
      </w:r>
      <w:r w:rsidR="00814FB8" w:rsidRPr="00137DBB">
        <w:rPr>
          <w:rFonts w:ascii="Cambria" w:hAnsi="Cambria"/>
          <w:sz w:val="21"/>
          <w:szCs w:val="21"/>
        </w:rPr>
        <w:t xml:space="preserve"> (Volksbank Kassel Göttingen eG)</w:t>
      </w:r>
    </w:p>
    <w:p w14:paraId="10A312D4" w14:textId="5B160E8E" w:rsidR="00814FB8" w:rsidRPr="00316E16" w:rsidRDefault="00814FB8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</w:p>
    <w:p w14:paraId="73DC2F37" w14:textId="2C18B7F5" w:rsidR="00814FB8" w:rsidRPr="00316E16" w:rsidRDefault="00F5291F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  <w:r w:rsidRPr="00316E16">
        <w:rPr>
          <w:rFonts w:ascii="Cambria" w:hAnsi="Cambria"/>
          <w:sz w:val="21"/>
          <w:szCs w:val="21"/>
        </w:rPr>
        <w:t>Infoseite:</w:t>
      </w:r>
      <w:r w:rsidR="000906BF">
        <w:rPr>
          <w:rFonts w:ascii="Cambria" w:hAnsi="Cambria"/>
          <w:sz w:val="21"/>
          <w:szCs w:val="21"/>
        </w:rPr>
        <w:tab/>
      </w:r>
      <w:r w:rsidR="000906BF">
        <w:rPr>
          <w:rFonts w:ascii="Cambria" w:hAnsi="Cambria"/>
          <w:sz w:val="21"/>
          <w:szCs w:val="21"/>
        </w:rPr>
        <w:tab/>
      </w:r>
      <w:r w:rsidR="000906BF">
        <w:rPr>
          <w:rFonts w:ascii="Cambria" w:hAnsi="Cambria"/>
          <w:sz w:val="21"/>
          <w:szCs w:val="21"/>
        </w:rPr>
        <w:tab/>
      </w:r>
      <w:r w:rsidR="00316E16" w:rsidRPr="00316E16">
        <w:rPr>
          <w:rFonts w:ascii="Cambria" w:hAnsi="Cambria"/>
          <w:sz w:val="21"/>
          <w:szCs w:val="21"/>
        </w:rPr>
        <w:t>www.bmu-musik.de/spendenaktion</w:t>
      </w:r>
    </w:p>
    <w:p w14:paraId="64A7C392" w14:textId="46725AF8" w:rsidR="00F5291F" w:rsidRPr="00137DBB" w:rsidRDefault="00053D4A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  <w:r w:rsidRPr="00137DBB">
        <w:rPr>
          <w:rFonts w:ascii="Cambria" w:hAnsi="Cambria"/>
          <w:sz w:val="21"/>
          <w:szCs w:val="21"/>
        </w:rPr>
        <w:t xml:space="preserve">Dauer der Spendenaktion: </w:t>
      </w:r>
      <w:r w:rsidR="000906BF">
        <w:rPr>
          <w:rFonts w:ascii="Cambria" w:hAnsi="Cambria"/>
          <w:sz w:val="21"/>
          <w:szCs w:val="21"/>
        </w:rPr>
        <w:tab/>
      </w:r>
      <w:r w:rsidR="007A4944">
        <w:rPr>
          <w:rFonts w:ascii="Cambria" w:hAnsi="Cambria"/>
          <w:sz w:val="21"/>
          <w:szCs w:val="21"/>
        </w:rPr>
        <w:t>22</w:t>
      </w:r>
      <w:r w:rsidRPr="00137DBB">
        <w:rPr>
          <w:rFonts w:ascii="Cambria" w:hAnsi="Cambria"/>
          <w:sz w:val="21"/>
          <w:szCs w:val="21"/>
        </w:rPr>
        <w:t>. September bis 31. Dezember 2021.</w:t>
      </w:r>
      <w:r w:rsidR="002373E7" w:rsidRPr="00137DBB">
        <w:rPr>
          <w:rFonts w:ascii="Cambria" w:hAnsi="Cambria"/>
          <w:sz w:val="21"/>
          <w:szCs w:val="21"/>
        </w:rPr>
        <w:t xml:space="preserve"> </w:t>
      </w:r>
    </w:p>
    <w:p w14:paraId="07A93960" w14:textId="3D8FB4DC" w:rsidR="002373E7" w:rsidRPr="00137DBB" w:rsidRDefault="002373E7" w:rsidP="000B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1"/>
          <w:szCs w:val="21"/>
        </w:rPr>
      </w:pPr>
      <w:r w:rsidRPr="00137DBB">
        <w:rPr>
          <w:rFonts w:ascii="Cambria" w:hAnsi="Cambria"/>
          <w:sz w:val="21"/>
          <w:szCs w:val="21"/>
        </w:rPr>
        <w:t xml:space="preserve">Betroffene Schulen können sich über die </w:t>
      </w:r>
      <w:proofErr w:type="spellStart"/>
      <w:proofErr w:type="gramStart"/>
      <w:r w:rsidRPr="00137DBB">
        <w:rPr>
          <w:rFonts w:ascii="Cambria" w:hAnsi="Cambria"/>
          <w:sz w:val="21"/>
          <w:szCs w:val="21"/>
        </w:rPr>
        <w:t>Email</w:t>
      </w:r>
      <w:proofErr w:type="spellEnd"/>
      <w:proofErr w:type="gramEnd"/>
      <w:r w:rsidRPr="00137DBB">
        <w:rPr>
          <w:rFonts w:ascii="Cambria" w:hAnsi="Cambria"/>
          <w:sz w:val="21"/>
          <w:szCs w:val="21"/>
        </w:rPr>
        <w:t xml:space="preserve">-Adresse </w:t>
      </w:r>
      <w:hyperlink r:id="rId8" w:history="1">
        <w:r w:rsidRPr="00137DBB">
          <w:rPr>
            <w:rStyle w:val="Hyperlink"/>
            <w:rFonts w:ascii="Cambria" w:hAnsi="Cambria"/>
            <w:color w:val="auto"/>
            <w:sz w:val="21"/>
            <w:szCs w:val="21"/>
          </w:rPr>
          <w:t>hochwasser@bmu-musik.de</w:t>
        </w:r>
      </w:hyperlink>
      <w:r w:rsidRPr="00137DBB">
        <w:rPr>
          <w:rFonts w:ascii="Cambria" w:hAnsi="Cambria"/>
          <w:sz w:val="21"/>
          <w:szCs w:val="21"/>
        </w:rPr>
        <w:t xml:space="preserve"> direkt an den BMU we</w:t>
      </w:r>
      <w:r w:rsidR="00137DBB">
        <w:rPr>
          <w:rFonts w:ascii="Cambria" w:hAnsi="Cambria"/>
          <w:sz w:val="21"/>
          <w:szCs w:val="21"/>
        </w:rPr>
        <w:t>n</w:t>
      </w:r>
      <w:r w:rsidRPr="00137DBB">
        <w:rPr>
          <w:rFonts w:ascii="Cambria" w:hAnsi="Cambria"/>
          <w:sz w:val="21"/>
          <w:szCs w:val="21"/>
        </w:rPr>
        <w:t>den.</w:t>
      </w:r>
    </w:p>
    <w:p w14:paraId="3FCE782C" w14:textId="304A008C" w:rsidR="000906BF" w:rsidRPr="000906BF" w:rsidRDefault="000906BF" w:rsidP="000906BF">
      <w:pPr>
        <w:tabs>
          <w:tab w:val="left" w:pos="1470"/>
        </w:tabs>
      </w:pPr>
    </w:p>
    <w:sectPr w:rsidR="000906BF" w:rsidRPr="000906BF" w:rsidSect="00814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F4F5" w14:textId="77777777" w:rsidR="00940CB0" w:rsidRDefault="00940CB0" w:rsidP="004D1023">
      <w:pPr>
        <w:spacing w:after="0" w:line="240" w:lineRule="auto"/>
      </w:pPr>
      <w:r>
        <w:separator/>
      </w:r>
    </w:p>
  </w:endnote>
  <w:endnote w:type="continuationSeparator" w:id="0">
    <w:p w14:paraId="7419A68B" w14:textId="77777777" w:rsidR="00940CB0" w:rsidRDefault="00940CB0" w:rsidP="004D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EF23" w14:textId="77777777" w:rsidR="000906BF" w:rsidRDefault="000906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0255" w14:textId="77777777" w:rsidR="000906BF" w:rsidRDefault="000906BF">
    <w:pPr>
      <w:pStyle w:val="Fuzeile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>22. September 2021</w:t>
    </w:r>
  </w:p>
  <w:p w14:paraId="5D2559F8" w14:textId="608057F3" w:rsidR="004D1023" w:rsidRPr="00D1204E" w:rsidRDefault="000906BF">
    <w:pPr>
      <w:pStyle w:val="Fuzeile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br/>
    </w:r>
    <w:r w:rsidR="004D1023" w:rsidRPr="00D1204E">
      <w:rPr>
        <w:rFonts w:ascii="Cambria" w:hAnsi="Cambria"/>
        <w:sz w:val="19"/>
        <w:szCs w:val="19"/>
      </w:rPr>
      <w:t xml:space="preserve">Bundesverband Musikunterricht </w:t>
    </w:r>
    <w:proofErr w:type="spellStart"/>
    <w:proofErr w:type="gramStart"/>
    <w:r w:rsidR="004D1023" w:rsidRPr="00D1204E">
      <w:rPr>
        <w:rFonts w:ascii="Cambria" w:hAnsi="Cambria"/>
        <w:sz w:val="19"/>
        <w:szCs w:val="19"/>
      </w:rPr>
      <w:t>e.V.,</w:t>
    </w:r>
    <w:r>
      <w:rPr>
        <w:rFonts w:ascii="Cambria" w:hAnsi="Cambria"/>
        <w:sz w:val="19"/>
        <w:szCs w:val="19"/>
      </w:rPr>
      <w:t>,</w:t>
    </w:r>
    <w:proofErr w:type="gramEnd"/>
    <w:r w:rsidR="004D1023" w:rsidRPr="00D1204E">
      <w:rPr>
        <w:rFonts w:ascii="Cambria" w:hAnsi="Cambria"/>
        <w:sz w:val="19"/>
        <w:szCs w:val="19"/>
      </w:rPr>
      <w:t>Bundesgeschäftsstelle</w:t>
    </w:r>
    <w:proofErr w:type="spellEnd"/>
    <w:r w:rsidR="004D1023" w:rsidRPr="00D1204E">
      <w:rPr>
        <w:rFonts w:ascii="Cambria" w:hAnsi="Cambria"/>
        <w:sz w:val="19"/>
        <w:szCs w:val="19"/>
      </w:rPr>
      <w:t>, Weihergarten 5, 55116 Mainz</w:t>
    </w:r>
    <w:r>
      <w:rPr>
        <w:rFonts w:ascii="Cambria" w:hAnsi="Cambria"/>
        <w:sz w:val="19"/>
        <w:szCs w:val="19"/>
      </w:rPr>
      <w:br/>
    </w:r>
    <w:r w:rsidR="004D1023" w:rsidRPr="00D1204E">
      <w:rPr>
        <w:rFonts w:ascii="Cambria" w:hAnsi="Cambria"/>
        <w:sz w:val="19"/>
        <w:szCs w:val="19"/>
      </w:rPr>
      <w:t xml:space="preserve">Mail: </w:t>
    </w:r>
    <w:hyperlink r:id="rId1" w:history="1">
      <w:r w:rsidR="004D1023" w:rsidRPr="00D1204E">
        <w:rPr>
          <w:rStyle w:val="Hyperlink"/>
          <w:rFonts w:ascii="Cambria" w:hAnsi="Cambria"/>
          <w:sz w:val="19"/>
          <w:szCs w:val="19"/>
        </w:rPr>
        <w:t>bmu@bmu-musik.de</w:t>
      </w:r>
    </w:hyperlink>
    <w:r w:rsidR="004D1023" w:rsidRPr="00D1204E">
      <w:rPr>
        <w:rFonts w:ascii="Cambria" w:hAnsi="Cambria"/>
        <w:sz w:val="19"/>
        <w:szCs w:val="19"/>
      </w:rPr>
      <w:t>, Tel: 06131 / 23 40 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C94D" w14:textId="77777777" w:rsidR="000906BF" w:rsidRDefault="00090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BCD8" w14:textId="77777777" w:rsidR="00940CB0" w:rsidRDefault="00940CB0" w:rsidP="004D1023">
      <w:pPr>
        <w:spacing w:after="0" w:line="240" w:lineRule="auto"/>
      </w:pPr>
      <w:r>
        <w:separator/>
      </w:r>
    </w:p>
  </w:footnote>
  <w:footnote w:type="continuationSeparator" w:id="0">
    <w:p w14:paraId="07C09639" w14:textId="77777777" w:rsidR="00940CB0" w:rsidRDefault="00940CB0" w:rsidP="004D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440" w14:textId="77777777" w:rsidR="000906BF" w:rsidRDefault="000906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5515" w14:textId="77777777" w:rsidR="000906BF" w:rsidRDefault="000906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5D30" w14:textId="77777777" w:rsidR="000906BF" w:rsidRDefault="000906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0020"/>
    <w:multiLevelType w:val="hybridMultilevel"/>
    <w:tmpl w:val="186A0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F87"/>
    <w:multiLevelType w:val="hybridMultilevel"/>
    <w:tmpl w:val="36BAD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89"/>
    <w:rsid w:val="00002055"/>
    <w:rsid w:val="0000438B"/>
    <w:rsid w:val="00007DFB"/>
    <w:rsid w:val="000258AC"/>
    <w:rsid w:val="00033EEA"/>
    <w:rsid w:val="000375E4"/>
    <w:rsid w:val="00041618"/>
    <w:rsid w:val="00043FCA"/>
    <w:rsid w:val="000453D0"/>
    <w:rsid w:val="00050A3F"/>
    <w:rsid w:val="00053D4A"/>
    <w:rsid w:val="00056CEC"/>
    <w:rsid w:val="00060032"/>
    <w:rsid w:val="00060719"/>
    <w:rsid w:val="00062148"/>
    <w:rsid w:val="00063C92"/>
    <w:rsid w:val="00085C9F"/>
    <w:rsid w:val="000901BB"/>
    <w:rsid w:val="000906BF"/>
    <w:rsid w:val="00091B8C"/>
    <w:rsid w:val="00094B0F"/>
    <w:rsid w:val="000B5463"/>
    <w:rsid w:val="000B5FE7"/>
    <w:rsid w:val="000C2C08"/>
    <w:rsid w:val="000C40DA"/>
    <w:rsid w:val="000C682D"/>
    <w:rsid w:val="000C7416"/>
    <w:rsid w:val="000C74ED"/>
    <w:rsid w:val="000D613E"/>
    <w:rsid w:val="000D7DBE"/>
    <w:rsid w:val="000E3F82"/>
    <w:rsid w:val="000E524C"/>
    <w:rsid w:val="000F0276"/>
    <w:rsid w:val="00105C19"/>
    <w:rsid w:val="00107D15"/>
    <w:rsid w:val="00111A61"/>
    <w:rsid w:val="00112BCF"/>
    <w:rsid w:val="0012692D"/>
    <w:rsid w:val="00136D78"/>
    <w:rsid w:val="00137DBB"/>
    <w:rsid w:val="00140F5F"/>
    <w:rsid w:val="00146167"/>
    <w:rsid w:val="001518A3"/>
    <w:rsid w:val="001533F3"/>
    <w:rsid w:val="00177576"/>
    <w:rsid w:val="001822C6"/>
    <w:rsid w:val="00182CB2"/>
    <w:rsid w:val="00182EB1"/>
    <w:rsid w:val="0018486F"/>
    <w:rsid w:val="00186587"/>
    <w:rsid w:val="001871B3"/>
    <w:rsid w:val="001908B2"/>
    <w:rsid w:val="0019252D"/>
    <w:rsid w:val="001935C9"/>
    <w:rsid w:val="001956ED"/>
    <w:rsid w:val="001A1D1C"/>
    <w:rsid w:val="001A4E2F"/>
    <w:rsid w:val="001B3B48"/>
    <w:rsid w:val="001B3ED5"/>
    <w:rsid w:val="001C1698"/>
    <w:rsid w:val="001D133B"/>
    <w:rsid w:val="001D1648"/>
    <w:rsid w:val="001D361E"/>
    <w:rsid w:val="001D55EC"/>
    <w:rsid w:val="001F4070"/>
    <w:rsid w:val="00220C22"/>
    <w:rsid w:val="002319C3"/>
    <w:rsid w:val="0023348C"/>
    <w:rsid w:val="00236EFE"/>
    <w:rsid w:val="002373E7"/>
    <w:rsid w:val="0023784A"/>
    <w:rsid w:val="00240C3D"/>
    <w:rsid w:val="00244A67"/>
    <w:rsid w:val="00245DAF"/>
    <w:rsid w:val="00250175"/>
    <w:rsid w:val="002601C6"/>
    <w:rsid w:val="00260DA8"/>
    <w:rsid w:val="002641D6"/>
    <w:rsid w:val="002667C8"/>
    <w:rsid w:val="00267395"/>
    <w:rsid w:val="0027355F"/>
    <w:rsid w:val="00280265"/>
    <w:rsid w:val="00283599"/>
    <w:rsid w:val="00286E2B"/>
    <w:rsid w:val="00291494"/>
    <w:rsid w:val="00291AB0"/>
    <w:rsid w:val="002959D1"/>
    <w:rsid w:val="00297D79"/>
    <w:rsid w:val="002A30F4"/>
    <w:rsid w:val="002A73BD"/>
    <w:rsid w:val="002A7D9C"/>
    <w:rsid w:val="002B2AB8"/>
    <w:rsid w:val="002B5112"/>
    <w:rsid w:val="002C3BD8"/>
    <w:rsid w:val="002F07DD"/>
    <w:rsid w:val="002F759C"/>
    <w:rsid w:val="00304894"/>
    <w:rsid w:val="00304C12"/>
    <w:rsid w:val="00315197"/>
    <w:rsid w:val="003156F4"/>
    <w:rsid w:val="00316E16"/>
    <w:rsid w:val="0031734B"/>
    <w:rsid w:val="0031792A"/>
    <w:rsid w:val="00321791"/>
    <w:rsid w:val="0032181E"/>
    <w:rsid w:val="00324BF0"/>
    <w:rsid w:val="00333104"/>
    <w:rsid w:val="00333B4A"/>
    <w:rsid w:val="00337217"/>
    <w:rsid w:val="00342508"/>
    <w:rsid w:val="003432EF"/>
    <w:rsid w:val="00347941"/>
    <w:rsid w:val="003505D0"/>
    <w:rsid w:val="00353124"/>
    <w:rsid w:val="00353B2F"/>
    <w:rsid w:val="00353B35"/>
    <w:rsid w:val="00354063"/>
    <w:rsid w:val="00354A41"/>
    <w:rsid w:val="00355B95"/>
    <w:rsid w:val="00363B98"/>
    <w:rsid w:val="0036404A"/>
    <w:rsid w:val="00364EC5"/>
    <w:rsid w:val="0037123B"/>
    <w:rsid w:val="00373CE8"/>
    <w:rsid w:val="00373F76"/>
    <w:rsid w:val="00374A20"/>
    <w:rsid w:val="003757DC"/>
    <w:rsid w:val="00375D86"/>
    <w:rsid w:val="0037737F"/>
    <w:rsid w:val="00380CC0"/>
    <w:rsid w:val="00394CDE"/>
    <w:rsid w:val="0039592E"/>
    <w:rsid w:val="003A5C14"/>
    <w:rsid w:val="003A7C8F"/>
    <w:rsid w:val="003B3EB3"/>
    <w:rsid w:val="003B5B5C"/>
    <w:rsid w:val="003B67AD"/>
    <w:rsid w:val="003C281D"/>
    <w:rsid w:val="003C47E6"/>
    <w:rsid w:val="003D0959"/>
    <w:rsid w:val="003D1629"/>
    <w:rsid w:val="003D1860"/>
    <w:rsid w:val="003D5160"/>
    <w:rsid w:val="003D52FC"/>
    <w:rsid w:val="003D73B4"/>
    <w:rsid w:val="003E5A35"/>
    <w:rsid w:val="003E657C"/>
    <w:rsid w:val="003E7C0B"/>
    <w:rsid w:val="003F161C"/>
    <w:rsid w:val="003F6B46"/>
    <w:rsid w:val="003F6F97"/>
    <w:rsid w:val="004127DF"/>
    <w:rsid w:val="00413503"/>
    <w:rsid w:val="00413E0C"/>
    <w:rsid w:val="00421E9F"/>
    <w:rsid w:val="00422FB6"/>
    <w:rsid w:val="004266E0"/>
    <w:rsid w:val="00437BCA"/>
    <w:rsid w:val="00443FB3"/>
    <w:rsid w:val="00444624"/>
    <w:rsid w:val="00445B1A"/>
    <w:rsid w:val="00446926"/>
    <w:rsid w:val="00446DA7"/>
    <w:rsid w:val="00447A14"/>
    <w:rsid w:val="00455427"/>
    <w:rsid w:val="00455518"/>
    <w:rsid w:val="00460700"/>
    <w:rsid w:val="00461D35"/>
    <w:rsid w:val="00470606"/>
    <w:rsid w:val="00470EEC"/>
    <w:rsid w:val="004719FC"/>
    <w:rsid w:val="00473A13"/>
    <w:rsid w:val="0047592F"/>
    <w:rsid w:val="00476B28"/>
    <w:rsid w:val="00481784"/>
    <w:rsid w:val="00484901"/>
    <w:rsid w:val="004863C9"/>
    <w:rsid w:val="004900B6"/>
    <w:rsid w:val="00494F95"/>
    <w:rsid w:val="004A0620"/>
    <w:rsid w:val="004C0C00"/>
    <w:rsid w:val="004C10A2"/>
    <w:rsid w:val="004C3A16"/>
    <w:rsid w:val="004C6CD2"/>
    <w:rsid w:val="004C6D51"/>
    <w:rsid w:val="004C7EA6"/>
    <w:rsid w:val="004D05C1"/>
    <w:rsid w:val="004D1023"/>
    <w:rsid w:val="004D73A3"/>
    <w:rsid w:val="004E123B"/>
    <w:rsid w:val="004E1AE2"/>
    <w:rsid w:val="004E3EA0"/>
    <w:rsid w:val="004F1C59"/>
    <w:rsid w:val="00502D26"/>
    <w:rsid w:val="00503D80"/>
    <w:rsid w:val="00504FB0"/>
    <w:rsid w:val="00505496"/>
    <w:rsid w:val="00512DD3"/>
    <w:rsid w:val="00513D3A"/>
    <w:rsid w:val="0051491A"/>
    <w:rsid w:val="0051704C"/>
    <w:rsid w:val="005175BC"/>
    <w:rsid w:val="00517A78"/>
    <w:rsid w:val="00522110"/>
    <w:rsid w:val="00522F19"/>
    <w:rsid w:val="00527939"/>
    <w:rsid w:val="005333AF"/>
    <w:rsid w:val="0053408A"/>
    <w:rsid w:val="00534BD9"/>
    <w:rsid w:val="005410FA"/>
    <w:rsid w:val="005441A5"/>
    <w:rsid w:val="00545942"/>
    <w:rsid w:val="005544F1"/>
    <w:rsid w:val="0055576C"/>
    <w:rsid w:val="00555B88"/>
    <w:rsid w:val="005563CD"/>
    <w:rsid w:val="0056428F"/>
    <w:rsid w:val="005664FE"/>
    <w:rsid w:val="00566D8E"/>
    <w:rsid w:val="0056795E"/>
    <w:rsid w:val="00570C93"/>
    <w:rsid w:val="00574097"/>
    <w:rsid w:val="00574C56"/>
    <w:rsid w:val="00575959"/>
    <w:rsid w:val="00584B16"/>
    <w:rsid w:val="005A2350"/>
    <w:rsid w:val="005A73A8"/>
    <w:rsid w:val="005B15C2"/>
    <w:rsid w:val="005B2D40"/>
    <w:rsid w:val="005B3312"/>
    <w:rsid w:val="005B69C8"/>
    <w:rsid w:val="005C31A3"/>
    <w:rsid w:val="005C3504"/>
    <w:rsid w:val="005D443A"/>
    <w:rsid w:val="005E01B1"/>
    <w:rsid w:val="005E19B3"/>
    <w:rsid w:val="005F28A4"/>
    <w:rsid w:val="005F3227"/>
    <w:rsid w:val="00600E1D"/>
    <w:rsid w:val="00604A59"/>
    <w:rsid w:val="00604E14"/>
    <w:rsid w:val="00605C61"/>
    <w:rsid w:val="006109F4"/>
    <w:rsid w:val="006179DC"/>
    <w:rsid w:val="006206BC"/>
    <w:rsid w:val="00623146"/>
    <w:rsid w:val="006272A6"/>
    <w:rsid w:val="0063185F"/>
    <w:rsid w:val="00631EB8"/>
    <w:rsid w:val="006335EA"/>
    <w:rsid w:val="00634366"/>
    <w:rsid w:val="00634EF4"/>
    <w:rsid w:val="0064363F"/>
    <w:rsid w:val="00644445"/>
    <w:rsid w:val="00650BD5"/>
    <w:rsid w:val="00663213"/>
    <w:rsid w:val="00676845"/>
    <w:rsid w:val="0068447B"/>
    <w:rsid w:val="00687749"/>
    <w:rsid w:val="00690778"/>
    <w:rsid w:val="006A30A7"/>
    <w:rsid w:val="006A31E5"/>
    <w:rsid w:val="006A3247"/>
    <w:rsid w:val="006A35D0"/>
    <w:rsid w:val="006B1B22"/>
    <w:rsid w:val="006B39E8"/>
    <w:rsid w:val="006B5EBC"/>
    <w:rsid w:val="006B7359"/>
    <w:rsid w:val="006C6B2F"/>
    <w:rsid w:val="006D586D"/>
    <w:rsid w:val="006E0C65"/>
    <w:rsid w:val="006E3A97"/>
    <w:rsid w:val="006F6BBF"/>
    <w:rsid w:val="00702569"/>
    <w:rsid w:val="00711EE4"/>
    <w:rsid w:val="007124DB"/>
    <w:rsid w:val="00721F8B"/>
    <w:rsid w:val="00723287"/>
    <w:rsid w:val="00724607"/>
    <w:rsid w:val="00726447"/>
    <w:rsid w:val="007275C5"/>
    <w:rsid w:val="00727838"/>
    <w:rsid w:val="007356F9"/>
    <w:rsid w:val="0074012E"/>
    <w:rsid w:val="007408D3"/>
    <w:rsid w:val="00741A77"/>
    <w:rsid w:val="007532AE"/>
    <w:rsid w:val="00757689"/>
    <w:rsid w:val="007618A4"/>
    <w:rsid w:val="007642E8"/>
    <w:rsid w:val="007730DF"/>
    <w:rsid w:val="007844AA"/>
    <w:rsid w:val="00787695"/>
    <w:rsid w:val="00787E91"/>
    <w:rsid w:val="007A4944"/>
    <w:rsid w:val="007A5083"/>
    <w:rsid w:val="007B1FD0"/>
    <w:rsid w:val="007B273F"/>
    <w:rsid w:val="007C150D"/>
    <w:rsid w:val="007C1804"/>
    <w:rsid w:val="007C38F5"/>
    <w:rsid w:val="007C54B5"/>
    <w:rsid w:val="007C5A76"/>
    <w:rsid w:val="007D27F6"/>
    <w:rsid w:val="007D3841"/>
    <w:rsid w:val="007D61AE"/>
    <w:rsid w:val="007E4553"/>
    <w:rsid w:val="007E47BC"/>
    <w:rsid w:val="007E611B"/>
    <w:rsid w:val="007F3369"/>
    <w:rsid w:val="0081191D"/>
    <w:rsid w:val="00811E09"/>
    <w:rsid w:val="00811EEA"/>
    <w:rsid w:val="0081213D"/>
    <w:rsid w:val="00814FB8"/>
    <w:rsid w:val="00817C14"/>
    <w:rsid w:val="0082008F"/>
    <w:rsid w:val="00823D5E"/>
    <w:rsid w:val="00827818"/>
    <w:rsid w:val="008334E5"/>
    <w:rsid w:val="00843D87"/>
    <w:rsid w:val="00844A7F"/>
    <w:rsid w:val="0084509B"/>
    <w:rsid w:val="00851212"/>
    <w:rsid w:val="00852D70"/>
    <w:rsid w:val="0085382A"/>
    <w:rsid w:val="00854B8B"/>
    <w:rsid w:val="00854E53"/>
    <w:rsid w:val="00861FCC"/>
    <w:rsid w:val="008673FF"/>
    <w:rsid w:val="008730F4"/>
    <w:rsid w:val="00875109"/>
    <w:rsid w:val="008A0986"/>
    <w:rsid w:val="008A2AC2"/>
    <w:rsid w:val="008A3E2A"/>
    <w:rsid w:val="008A5179"/>
    <w:rsid w:val="008A5686"/>
    <w:rsid w:val="008A6C36"/>
    <w:rsid w:val="008B2682"/>
    <w:rsid w:val="008B378B"/>
    <w:rsid w:val="008B64BE"/>
    <w:rsid w:val="008C2984"/>
    <w:rsid w:val="008C624C"/>
    <w:rsid w:val="008C7685"/>
    <w:rsid w:val="008D3E08"/>
    <w:rsid w:val="008D4128"/>
    <w:rsid w:val="008E05C6"/>
    <w:rsid w:val="008E1B09"/>
    <w:rsid w:val="008F0EA5"/>
    <w:rsid w:val="008F530B"/>
    <w:rsid w:val="008F71BF"/>
    <w:rsid w:val="008F71FD"/>
    <w:rsid w:val="00911EE3"/>
    <w:rsid w:val="00921A93"/>
    <w:rsid w:val="00925F58"/>
    <w:rsid w:val="0093355D"/>
    <w:rsid w:val="0093494D"/>
    <w:rsid w:val="009371C0"/>
    <w:rsid w:val="00940CB0"/>
    <w:rsid w:val="00941F90"/>
    <w:rsid w:val="00952ED1"/>
    <w:rsid w:val="009619DF"/>
    <w:rsid w:val="00963668"/>
    <w:rsid w:val="00964D69"/>
    <w:rsid w:val="00967D06"/>
    <w:rsid w:val="009701C0"/>
    <w:rsid w:val="00977633"/>
    <w:rsid w:val="00980EA4"/>
    <w:rsid w:val="009813E4"/>
    <w:rsid w:val="009849E7"/>
    <w:rsid w:val="00984D7B"/>
    <w:rsid w:val="00991759"/>
    <w:rsid w:val="00992BAB"/>
    <w:rsid w:val="00993052"/>
    <w:rsid w:val="009938F7"/>
    <w:rsid w:val="009B018A"/>
    <w:rsid w:val="009C2D0C"/>
    <w:rsid w:val="009D4393"/>
    <w:rsid w:val="009D7C3C"/>
    <w:rsid w:val="009E0E6E"/>
    <w:rsid w:val="009E4DD5"/>
    <w:rsid w:val="009F44B7"/>
    <w:rsid w:val="00A05496"/>
    <w:rsid w:val="00A15D16"/>
    <w:rsid w:val="00A16EE4"/>
    <w:rsid w:val="00A25A4B"/>
    <w:rsid w:val="00A26F64"/>
    <w:rsid w:val="00A31ADE"/>
    <w:rsid w:val="00A35832"/>
    <w:rsid w:val="00A36EF4"/>
    <w:rsid w:val="00A41391"/>
    <w:rsid w:val="00A47388"/>
    <w:rsid w:val="00A474E2"/>
    <w:rsid w:val="00A477F0"/>
    <w:rsid w:val="00A47BA1"/>
    <w:rsid w:val="00A50A93"/>
    <w:rsid w:val="00A526F3"/>
    <w:rsid w:val="00A53B9A"/>
    <w:rsid w:val="00A57289"/>
    <w:rsid w:val="00A62811"/>
    <w:rsid w:val="00A87AC7"/>
    <w:rsid w:val="00A87F69"/>
    <w:rsid w:val="00A91262"/>
    <w:rsid w:val="00A93433"/>
    <w:rsid w:val="00A939EE"/>
    <w:rsid w:val="00AA59E4"/>
    <w:rsid w:val="00AD0C6D"/>
    <w:rsid w:val="00AD2917"/>
    <w:rsid w:val="00AD33DE"/>
    <w:rsid w:val="00AD5855"/>
    <w:rsid w:val="00AF1ED5"/>
    <w:rsid w:val="00AF2524"/>
    <w:rsid w:val="00AF25E4"/>
    <w:rsid w:val="00AF4615"/>
    <w:rsid w:val="00B00EA1"/>
    <w:rsid w:val="00B01FBA"/>
    <w:rsid w:val="00B04079"/>
    <w:rsid w:val="00B05077"/>
    <w:rsid w:val="00B05F09"/>
    <w:rsid w:val="00B064A0"/>
    <w:rsid w:val="00B102D8"/>
    <w:rsid w:val="00B10D0E"/>
    <w:rsid w:val="00B2227A"/>
    <w:rsid w:val="00B22C4D"/>
    <w:rsid w:val="00B24007"/>
    <w:rsid w:val="00B25A42"/>
    <w:rsid w:val="00B262E3"/>
    <w:rsid w:val="00B34B12"/>
    <w:rsid w:val="00B35C4E"/>
    <w:rsid w:val="00B4036F"/>
    <w:rsid w:val="00B4038C"/>
    <w:rsid w:val="00B420D6"/>
    <w:rsid w:val="00B466B5"/>
    <w:rsid w:val="00B516B6"/>
    <w:rsid w:val="00B52047"/>
    <w:rsid w:val="00B57A20"/>
    <w:rsid w:val="00B60C11"/>
    <w:rsid w:val="00B65B6B"/>
    <w:rsid w:val="00B66799"/>
    <w:rsid w:val="00B7094B"/>
    <w:rsid w:val="00B750B0"/>
    <w:rsid w:val="00B756BB"/>
    <w:rsid w:val="00B76589"/>
    <w:rsid w:val="00B81392"/>
    <w:rsid w:val="00B8369B"/>
    <w:rsid w:val="00B86449"/>
    <w:rsid w:val="00B90951"/>
    <w:rsid w:val="00B965C5"/>
    <w:rsid w:val="00BA0558"/>
    <w:rsid w:val="00BA69F4"/>
    <w:rsid w:val="00BA6BCE"/>
    <w:rsid w:val="00BA6D8E"/>
    <w:rsid w:val="00BB2B48"/>
    <w:rsid w:val="00BB6AE7"/>
    <w:rsid w:val="00BC2FF2"/>
    <w:rsid w:val="00BC3555"/>
    <w:rsid w:val="00BC698C"/>
    <w:rsid w:val="00BC6A56"/>
    <w:rsid w:val="00BC74B3"/>
    <w:rsid w:val="00BC7696"/>
    <w:rsid w:val="00BD4A8E"/>
    <w:rsid w:val="00BD50E9"/>
    <w:rsid w:val="00BD52E7"/>
    <w:rsid w:val="00BE7AFF"/>
    <w:rsid w:val="00C00EC1"/>
    <w:rsid w:val="00C030DD"/>
    <w:rsid w:val="00C06C8B"/>
    <w:rsid w:val="00C21189"/>
    <w:rsid w:val="00C21D8C"/>
    <w:rsid w:val="00C24D2F"/>
    <w:rsid w:val="00C25CBB"/>
    <w:rsid w:val="00C31C48"/>
    <w:rsid w:val="00C32CA3"/>
    <w:rsid w:val="00C34821"/>
    <w:rsid w:val="00C34871"/>
    <w:rsid w:val="00C36943"/>
    <w:rsid w:val="00C377AC"/>
    <w:rsid w:val="00C41BB3"/>
    <w:rsid w:val="00C4307C"/>
    <w:rsid w:val="00C45557"/>
    <w:rsid w:val="00C4556E"/>
    <w:rsid w:val="00C478D5"/>
    <w:rsid w:val="00C47BD1"/>
    <w:rsid w:val="00C50CBF"/>
    <w:rsid w:val="00C53926"/>
    <w:rsid w:val="00C53937"/>
    <w:rsid w:val="00C54F3A"/>
    <w:rsid w:val="00C57E97"/>
    <w:rsid w:val="00C61002"/>
    <w:rsid w:val="00C64427"/>
    <w:rsid w:val="00C70F97"/>
    <w:rsid w:val="00C7225D"/>
    <w:rsid w:val="00C72822"/>
    <w:rsid w:val="00C76B19"/>
    <w:rsid w:val="00C824B0"/>
    <w:rsid w:val="00C90D07"/>
    <w:rsid w:val="00C94AD7"/>
    <w:rsid w:val="00CA4985"/>
    <w:rsid w:val="00CB3AC3"/>
    <w:rsid w:val="00CB4133"/>
    <w:rsid w:val="00CC3762"/>
    <w:rsid w:val="00CC6123"/>
    <w:rsid w:val="00CE1A75"/>
    <w:rsid w:val="00CE2B00"/>
    <w:rsid w:val="00CE6575"/>
    <w:rsid w:val="00D038D4"/>
    <w:rsid w:val="00D06E26"/>
    <w:rsid w:val="00D07EB0"/>
    <w:rsid w:val="00D1204E"/>
    <w:rsid w:val="00D13009"/>
    <w:rsid w:val="00D14FCD"/>
    <w:rsid w:val="00D168C3"/>
    <w:rsid w:val="00D16EA8"/>
    <w:rsid w:val="00D22934"/>
    <w:rsid w:val="00D26044"/>
    <w:rsid w:val="00D263FD"/>
    <w:rsid w:val="00D309B3"/>
    <w:rsid w:val="00D318B2"/>
    <w:rsid w:val="00D32558"/>
    <w:rsid w:val="00D41D87"/>
    <w:rsid w:val="00D443C3"/>
    <w:rsid w:val="00D477E7"/>
    <w:rsid w:val="00D53DC9"/>
    <w:rsid w:val="00D56E31"/>
    <w:rsid w:val="00D60A79"/>
    <w:rsid w:val="00D6184D"/>
    <w:rsid w:val="00D61EDE"/>
    <w:rsid w:val="00D63D1E"/>
    <w:rsid w:val="00D654E7"/>
    <w:rsid w:val="00D705B6"/>
    <w:rsid w:val="00D70635"/>
    <w:rsid w:val="00D71E80"/>
    <w:rsid w:val="00D721D4"/>
    <w:rsid w:val="00D7540A"/>
    <w:rsid w:val="00D75757"/>
    <w:rsid w:val="00D83EC7"/>
    <w:rsid w:val="00D85EF4"/>
    <w:rsid w:val="00D87B0F"/>
    <w:rsid w:val="00D9103B"/>
    <w:rsid w:val="00D91C46"/>
    <w:rsid w:val="00D948F7"/>
    <w:rsid w:val="00DA7E1B"/>
    <w:rsid w:val="00DB2B64"/>
    <w:rsid w:val="00DC1548"/>
    <w:rsid w:val="00DD3A0F"/>
    <w:rsid w:val="00DD3BBD"/>
    <w:rsid w:val="00DD5B5D"/>
    <w:rsid w:val="00DD60C0"/>
    <w:rsid w:val="00DE0602"/>
    <w:rsid w:val="00DE3DE3"/>
    <w:rsid w:val="00DE56A3"/>
    <w:rsid w:val="00DE712A"/>
    <w:rsid w:val="00DF34C6"/>
    <w:rsid w:val="00DF46D1"/>
    <w:rsid w:val="00E0293D"/>
    <w:rsid w:val="00E0414D"/>
    <w:rsid w:val="00E0416A"/>
    <w:rsid w:val="00E05209"/>
    <w:rsid w:val="00E071CD"/>
    <w:rsid w:val="00E119C4"/>
    <w:rsid w:val="00E16A65"/>
    <w:rsid w:val="00E23137"/>
    <w:rsid w:val="00E24D72"/>
    <w:rsid w:val="00E274A2"/>
    <w:rsid w:val="00E3114E"/>
    <w:rsid w:val="00E362C3"/>
    <w:rsid w:val="00E37687"/>
    <w:rsid w:val="00E43695"/>
    <w:rsid w:val="00E4551D"/>
    <w:rsid w:val="00E517D7"/>
    <w:rsid w:val="00E52C6E"/>
    <w:rsid w:val="00E641FE"/>
    <w:rsid w:val="00E64BF0"/>
    <w:rsid w:val="00E64D2A"/>
    <w:rsid w:val="00E674D7"/>
    <w:rsid w:val="00E71924"/>
    <w:rsid w:val="00E75C43"/>
    <w:rsid w:val="00E90F30"/>
    <w:rsid w:val="00EA26A3"/>
    <w:rsid w:val="00EA3D9B"/>
    <w:rsid w:val="00EA62A5"/>
    <w:rsid w:val="00EA70CC"/>
    <w:rsid w:val="00EB592E"/>
    <w:rsid w:val="00EC380C"/>
    <w:rsid w:val="00EC70F4"/>
    <w:rsid w:val="00EC7CFE"/>
    <w:rsid w:val="00ED1E9A"/>
    <w:rsid w:val="00ED7DA0"/>
    <w:rsid w:val="00EE0BB1"/>
    <w:rsid w:val="00EE653C"/>
    <w:rsid w:val="00EE7161"/>
    <w:rsid w:val="00EF62F3"/>
    <w:rsid w:val="00F0449A"/>
    <w:rsid w:val="00F074DA"/>
    <w:rsid w:val="00F10F01"/>
    <w:rsid w:val="00F120A5"/>
    <w:rsid w:val="00F12898"/>
    <w:rsid w:val="00F128F4"/>
    <w:rsid w:val="00F1319A"/>
    <w:rsid w:val="00F20422"/>
    <w:rsid w:val="00F22100"/>
    <w:rsid w:val="00F25030"/>
    <w:rsid w:val="00F26401"/>
    <w:rsid w:val="00F27730"/>
    <w:rsid w:val="00F34158"/>
    <w:rsid w:val="00F36B0E"/>
    <w:rsid w:val="00F418F5"/>
    <w:rsid w:val="00F434F2"/>
    <w:rsid w:val="00F44F7B"/>
    <w:rsid w:val="00F47577"/>
    <w:rsid w:val="00F503BE"/>
    <w:rsid w:val="00F5249A"/>
    <w:rsid w:val="00F5291F"/>
    <w:rsid w:val="00F71DD3"/>
    <w:rsid w:val="00F77209"/>
    <w:rsid w:val="00F81C46"/>
    <w:rsid w:val="00F86985"/>
    <w:rsid w:val="00F92A2F"/>
    <w:rsid w:val="00F970E5"/>
    <w:rsid w:val="00FA1EC1"/>
    <w:rsid w:val="00FB446A"/>
    <w:rsid w:val="00FB6B3B"/>
    <w:rsid w:val="00FC4674"/>
    <w:rsid w:val="00FC6775"/>
    <w:rsid w:val="00FD00FC"/>
    <w:rsid w:val="00FD1F62"/>
    <w:rsid w:val="00FD53D0"/>
    <w:rsid w:val="00FE266B"/>
    <w:rsid w:val="00FE29F9"/>
    <w:rsid w:val="00FE2FE8"/>
    <w:rsid w:val="00FE65A6"/>
    <w:rsid w:val="00FE6FB5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3497"/>
  <w15:chartTrackingRefBased/>
  <w15:docId w15:val="{5295A60A-21D8-4BBF-B4E4-890B3DC4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4F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4FB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D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023"/>
  </w:style>
  <w:style w:type="paragraph" w:styleId="Fuzeile">
    <w:name w:val="footer"/>
    <w:basedOn w:val="Standard"/>
    <w:link w:val="FuzeileZchn"/>
    <w:uiPriority w:val="99"/>
    <w:unhideWhenUsed/>
    <w:rsid w:val="004D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023"/>
  </w:style>
  <w:style w:type="paragraph" w:styleId="Listenabsatz">
    <w:name w:val="List Paragraph"/>
    <w:basedOn w:val="Standard"/>
    <w:uiPriority w:val="34"/>
    <w:qFormat/>
    <w:rsid w:val="00D1204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C7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wasser@bmu-musik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mu@bmu-mus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Pflugfelder</dc:creator>
  <cp:keywords/>
  <dc:description/>
  <cp:lastModifiedBy>Linda Lühn</cp:lastModifiedBy>
  <cp:revision>3</cp:revision>
  <cp:lastPrinted>2021-09-22T09:49:00Z</cp:lastPrinted>
  <dcterms:created xsi:type="dcterms:W3CDTF">2021-09-25T10:08:00Z</dcterms:created>
  <dcterms:modified xsi:type="dcterms:W3CDTF">2021-10-04T10:38:00Z</dcterms:modified>
</cp:coreProperties>
</file>